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27B1D" w14:textId="77777777" w:rsidR="002123EE" w:rsidRDefault="002123EE" w:rsidP="002123EE">
      <w:pPr>
        <w:pStyle w:val="Heading1"/>
        <w:rPr>
          <w:rFonts w:eastAsia="Times New Roman"/>
          <w:lang w:eastAsia="en-GB"/>
        </w:rPr>
      </w:pPr>
      <w:r w:rsidRPr="0097025F">
        <w:rPr>
          <w:rFonts w:eastAsia="Times New Roman"/>
          <w:lang w:eastAsia="en-GB"/>
        </w:rPr>
        <w:t>FORM OF NOTICE OF POTENTIAL LIABILITY FOR COSTS</w:t>
      </w:r>
    </w:p>
    <w:p w14:paraId="7E179F07" w14:textId="2CC8F795" w:rsidR="002123EE" w:rsidRDefault="002123EE" w:rsidP="0024320B">
      <w:pPr>
        <w:spacing w:line="240" w:lineRule="auto"/>
        <w:rPr>
          <w:sz w:val="24"/>
        </w:rPr>
      </w:pPr>
    </w:p>
    <w:p w14:paraId="6B3CB9DD" w14:textId="77777777" w:rsidR="002123EE" w:rsidRDefault="002123EE" w:rsidP="002123EE">
      <w:pPr>
        <w:spacing w:line="240" w:lineRule="auto"/>
        <w:rPr>
          <w:sz w:val="24"/>
        </w:rPr>
      </w:pPr>
      <w:r>
        <w:t> </w:t>
      </w:r>
    </w:p>
    <w:p w14:paraId="5252F049" w14:textId="77777777" w:rsidR="0024320B" w:rsidRPr="0024320B" w:rsidRDefault="0024320B" w:rsidP="0024320B">
      <w:r w:rsidRPr="0024320B">
        <w:t>NOTICE OF POTENTIAL LIABILITY FOR COSTS</w:t>
      </w:r>
    </w:p>
    <w:p w14:paraId="52D90AD8" w14:textId="77777777" w:rsidR="0024320B" w:rsidRPr="0024320B" w:rsidRDefault="0024320B" w:rsidP="0024320B">
      <w:r w:rsidRPr="0024320B">
        <w:t>This notice gives details of certain maintenance or work carried out or to be carried out in relation to the flat specified in the notice. The effect of the notice is that a person may, on becoming the owner of the flat, be liable by virtue of section 12(3) of the Tenements (Scotland) Act 2004 (asp 11) for any outstanding costs relating to the maintenance or work</w:t>
      </w:r>
    </w:p>
    <w:p w14:paraId="5B85E3F7" w14:textId="77777777" w:rsidR="0024320B" w:rsidRDefault="0024320B" w:rsidP="0024320B">
      <w:r w:rsidRPr="0024320B">
        <w:t>Flat to which notice relates</w:t>
      </w:r>
      <w:r>
        <w:t>:</w:t>
      </w:r>
    </w:p>
    <w:p w14:paraId="6B81D0A4" w14:textId="3A8750E6" w:rsidR="0024320B" w:rsidRPr="0024320B" w:rsidRDefault="0024320B" w:rsidP="0024320B">
      <w:r w:rsidRPr="0024320B">
        <w:t xml:space="preserve">[This must describe the flat in a way that is sufficient to identify it. Where the flat has a postal address, the description must include that address. Where the flat has been registered in the Land Register, the description must refer to the Title Number of the flat or the larger subjects of which it forms part. Otherwise, the description should normally refer to and identify a deed recorded in a specified Division of the Register of </w:t>
      </w:r>
      <w:proofErr w:type="spellStart"/>
      <w:r w:rsidRPr="0024320B">
        <w:t>Sasines</w:t>
      </w:r>
      <w:proofErr w:type="spellEnd"/>
      <w:r w:rsidRPr="0024320B">
        <w:t>.]</w:t>
      </w:r>
    </w:p>
    <w:p w14:paraId="224DDED1" w14:textId="77777777" w:rsidR="0024320B" w:rsidRDefault="0024320B" w:rsidP="0024320B">
      <w:r w:rsidRPr="0024320B">
        <w:t>Description of the maintenance or work to which the notice relates</w:t>
      </w:r>
      <w:r>
        <w:t>:</w:t>
      </w:r>
    </w:p>
    <w:p w14:paraId="6E2E0B0D" w14:textId="1F9E9885" w:rsidR="0024320B" w:rsidRPr="0024320B" w:rsidRDefault="0024320B" w:rsidP="0024320B">
      <w:r w:rsidRPr="0024320B">
        <w:t xml:space="preserve"> [The maintenance or work is to be described in general terms.]</w:t>
      </w:r>
    </w:p>
    <w:p w14:paraId="577C2826" w14:textId="77777777" w:rsidR="0024320B" w:rsidRDefault="0024320B" w:rsidP="0024320B">
      <w:r w:rsidRPr="0024320B">
        <w:t>Person giving notice</w:t>
      </w:r>
      <w:r>
        <w:t>:</w:t>
      </w:r>
    </w:p>
    <w:p w14:paraId="776AEC14" w14:textId="37231227" w:rsidR="0024320B" w:rsidRPr="0024320B" w:rsidRDefault="0024320B" w:rsidP="0024320B">
      <w:r w:rsidRPr="0024320B">
        <w:t xml:space="preserve"> [The name and address of the person applying for registration of the notice ("the applicant") or the applicant's name and the name and address of the applicant's agent. May also include a statement that the applicant is either owner of a flat in the tenement or the manager of the tenement.]</w:t>
      </w:r>
    </w:p>
    <w:p w14:paraId="04459B84" w14:textId="77777777" w:rsidR="0024320B" w:rsidRDefault="0024320B" w:rsidP="0024320B">
      <w:r w:rsidRPr="0024320B">
        <w:t>Signature</w:t>
      </w:r>
      <w:r>
        <w:t xml:space="preserve">: </w:t>
      </w:r>
    </w:p>
    <w:p w14:paraId="5BEFACEE" w14:textId="70F1B8A6" w:rsidR="0024320B" w:rsidRPr="0024320B" w:rsidRDefault="0024320B" w:rsidP="0024320B">
      <w:r w:rsidRPr="0024320B">
        <w:t>[The notice must be signed by or on behalf of the applicant.]</w:t>
      </w:r>
    </w:p>
    <w:p w14:paraId="14CA156F" w14:textId="28565142" w:rsidR="0024320B" w:rsidRPr="0024320B" w:rsidRDefault="0024320B" w:rsidP="0024320B">
      <w:r w:rsidRPr="0024320B">
        <w:t>Date of signing</w:t>
      </w:r>
      <w:r>
        <w:t>:</w:t>
      </w:r>
    </w:p>
    <w:p w14:paraId="2778532B" w14:textId="77777777" w:rsidR="00C91B3C" w:rsidRDefault="00C91B3C"/>
    <w:sectPr w:rsidR="00C91B3C" w:rsidSect="009435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35DF0"/>
    <w:multiLevelType w:val="multilevel"/>
    <w:tmpl w:val="13725896"/>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7D96594"/>
    <w:multiLevelType w:val="multilevel"/>
    <w:tmpl w:val="41826D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5F96C28"/>
    <w:multiLevelType w:val="hybridMultilevel"/>
    <w:tmpl w:val="662AB36C"/>
    <w:lvl w:ilvl="0" w:tplc="3FF4DD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2462315">
    <w:abstractNumId w:val="2"/>
  </w:num>
  <w:num w:numId="2" w16cid:durableId="2082169624">
    <w:abstractNumId w:val="0"/>
  </w:num>
  <w:num w:numId="3" w16cid:durableId="157616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3EE"/>
    <w:rsid w:val="002123EE"/>
    <w:rsid w:val="0024320B"/>
    <w:rsid w:val="002771AF"/>
    <w:rsid w:val="00371013"/>
    <w:rsid w:val="006C18F5"/>
    <w:rsid w:val="007830CA"/>
    <w:rsid w:val="00850312"/>
    <w:rsid w:val="0094357F"/>
    <w:rsid w:val="00A17455"/>
    <w:rsid w:val="00C91B3C"/>
    <w:rsid w:val="00E1578C"/>
    <w:rsid w:val="00ED0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F8764"/>
  <w15:docId w15:val="{C65B7F79-397C-41BB-AAD6-D138C8881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3EE"/>
  </w:style>
  <w:style w:type="paragraph" w:styleId="Heading1">
    <w:name w:val="heading 1"/>
    <w:basedOn w:val="Normal"/>
    <w:next w:val="Normal"/>
    <w:link w:val="Heading1Char"/>
    <w:uiPriority w:val="9"/>
    <w:qFormat/>
    <w:rsid w:val="002123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18F5"/>
    <w:pPr>
      <w:keepNext/>
      <w:keepLines/>
      <w:numPr>
        <w:numId w:val="2"/>
      </w:numPr>
      <w:spacing w:before="40" w:after="0"/>
      <w:ind w:hanging="36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C18F5"/>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2123E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1228</Characters>
  <Application>Microsoft Office Word</Application>
  <DocSecurity>0</DocSecurity>
  <Lines>28</Lines>
  <Paragraphs>20</Paragraphs>
  <ScaleCrop>false</ScaleCrop>
  <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dc:creator>
  <cp:lastModifiedBy>Rebecca Grant</cp:lastModifiedBy>
  <cp:revision>2</cp:revision>
  <dcterms:created xsi:type="dcterms:W3CDTF">2026-03-05T14:07:00Z</dcterms:created>
  <dcterms:modified xsi:type="dcterms:W3CDTF">2026-03-05T14:07:00Z</dcterms:modified>
</cp:coreProperties>
</file>